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C2" w:rsidRDefault="005730C2" w:rsidP="005730C2">
      <w:pPr>
        <w:spacing w:line="240" w:lineRule="auto"/>
        <w:ind w:left="-851" w:right="-142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31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«Від народних джерел до сучасної інтерпретації».</w:t>
      </w:r>
    </w:p>
    <w:p w:rsidR="005730C2" w:rsidRPr="005730C2" w:rsidRDefault="005730C2" w:rsidP="005730C2">
      <w:pPr>
        <w:spacing w:line="240" w:lineRule="auto"/>
        <w:ind w:left="-851" w:right="-142" w:firstLine="709"/>
        <w:contextualSpacing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</w:pPr>
    </w:p>
    <w:p w:rsidR="00AC11F6" w:rsidRPr="00AC11F6" w:rsidRDefault="00AC11F6" w:rsidP="00AC11F6">
      <w:pPr>
        <w:spacing w:line="240" w:lineRule="auto"/>
        <w:ind w:left="-851" w:right="-142" w:firstLine="709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</w:pPr>
      <w:r w:rsidRPr="00AC11F6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 xml:space="preserve">Підсумки IІ </w:t>
      </w:r>
      <w:r w:rsidRPr="00AC11F6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районного</w:t>
      </w:r>
      <w:r w:rsidRPr="0024586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 w:rsidRPr="00AC11F6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конкурсу</w:t>
      </w:r>
    </w:p>
    <w:p w:rsidR="00AC11F6" w:rsidRPr="00AC11F6" w:rsidRDefault="00AC11F6" w:rsidP="00AC11F6">
      <w:pPr>
        <w:spacing w:line="240" w:lineRule="auto"/>
        <w:ind w:left="-851" w:right="-142" w:firstLine="709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</w:pPr>
      <w:r w:rsidRPr="00AC11F6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«Витинанка - 2020»</w:t>
      </w:r>
    </w:p>
    <w:p w:rsidR="005730C2" w:rsidRPr="00245861" w:rsidRDefault="00AC11F6" w:rsidP="00AC11F6">
      <w:pPr>
        <w:spacing w:line="240" w:lineRule="auto"/>
        <w:ind w:left="-851" w:right="-14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Одним із видів </w:t>
      </w:r>
      <w:proofErr w:type="spellStart"/>
      <w:r w:rsidRPr="00AC11F6">
        <w:rPr>
          <w:rFonts w:ascii="Times New Roman" w:hAnsi="Times New Roman" w:cs="Times New Roman"/>
          <w:sz w:val="28"/>
          <w:szCs w:val="28"/>
          <w:lang w:val="uk-UA"/>
        </w:rPr>
        <w:t>позааудиторного</w:t>
      </w:r>
      <w:proofErr w:type="spellEnd"/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3B1">
        <w:rPr>
          <w:rFonts w:ascii="Times New Roman" w:hAnsi="Times New Roman" w:cs="Times New Roman"/>
          <w:sz w:val="28"/>
          <w:szCs w:val="28"/>
          <w:lang w:val="uk-UA"/>
        </w:rPr>
        <w:t>краєзнавства</w:t>
      </w:r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 та прикладом запровадження сучасних педагогічних </w:t>
      </w:r>
      <w:proofErr w:type="spellStart"/>
      <w:r w:rsidRPr="00AC11F6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у  </w:t>
      </w:r>
      <w:proofErr w:type="spellStart"/>
      <w:r w:rsidRPr="00AC11F6">
        <w:rPr>
          <w:rFonts w:ascii="Times New Roman" w:hAnsi="Times New Roman" w:cs="Times New Roman"/>
          <w:sz w:val="28"/>
          <w:szCs w:val="28"/>
          <w:lang w:val="uk-UA"/>
        </w:rPr>
        <w:t>Вижницькому</w:t>
      </w:r>
      <w:proofErr w:type="spellEnd"/>
      <w:r w:rsidR="005730C2">
        <w:rPr>
          <w:rFonts w:ascii="Times New Roman" w:hAnsi="Times New Roman" w:cs="Times New Roman"/>
          <w:sz w:val="28"/>
          <w:szCs w:val="28"/>
          <w:lang w:val="uk-UA"/>
        </w:rPr>
        <w:t xml:space="preserve"> фаховому коледжі мистецтв</w:t>
      </w:r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 та дизайну імені  Василя </w:t>
      </w:r>
      <w:proofErr w:type="spellStart"/>
      <w:r w:rsidRPr="00AC11F6"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  <w:r w:rsidRPr="00AC11F6">
        <w:rPr>
          <w:rFonts w:ascii="Times New Roman" w:hAnsi="Times New Roman" w:cs="Times New Roman"/>
          <w:sz w:val="28"/>
          <w:szCs w:val="28"/>
          <w:lang w:val="uk-UA"/>
        </w:rPr>
        <w:t xml:space="preserve"> є проведення заочного конкурсу на кращу тематичну чи сюжетну витинанку.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3B1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C11F6">
        <w:rPr>
          <w:rFonts w:ascii="Times New Roman" w:hAnsi="Times New Roman" w:cs="Times New Roman"/>
          <w:sz w:val="28"/>
          <w:szCs w:val="28"/>
          <w:lang w:val="uk-UA"/>
        </w:rPr>
        <w:t>е не традиційний вид декоративно-прикладного мистецтва для Буковини, але на цю ідею викладацький колектив наштовхнули саме студенти, майбутні вчителі образотворчого мистецтва, родом з Поділля та Прикарпаття – традиційних регіонів побутування витинанки. Перша спроба організувати  олімпіаду-конкурс для студентів спеціалізації «Образотворче мистецтво та креслення» була в лютому 2012 року, де було запропоновано учасникам виконати великодню сюжетну витинанку в колі чи у формі писанки. Учасників було небагато, але конкурсні роботи продемонстрували ряд переваг цієї техніки, які полягають у простоті виконання та широких виражальних можливостях витинанки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 тих пір щорічно збільшується кількість </w:t>
      </w:r>
      <w:r w:rsidR="00C31439">
        <w:rPr>
          <w:rFonts w:ascii="Times New Roman" w:hAnsi="Times New Roman" w:cs="Times New Roman"/>
          <w:sz w:val="28"/>
          <w:szCs w:val="28"/>
          <w:lang w:val="uk-UA"/>
        </w:rPr>
        <w:t>конкурсантів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розширюється географія областей  </w:t>
      </w:r>
      <w:r w:rsidR="00C31439">
        <w:rPr>
          <w:rFonts w:ascii="Times New Roman" w:hAnsi="Times New Roman" w:cs="Times New Roman"/>
          <w:sz w:val="28"/>
          <w:szCs w:val="28"/>
          <w:lang w:val="uk-UA"/>
        </w:rPr>
        <w:t xml:space="preserve">учасників. </w:t>
      </w:r>
    </w:p>
    <w:p w:rsidR="005B5C5E" w:rsidRDefault="005730C2" w:rsidP="00AC11F6">
      <w:pPr>
        <w:spacing w:line="240" w:lineRule="auto"/>
        <w:ind w:left="-851" w:right="-142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2018р. партнерами у проведенні конкурсу є  </w:t>
      </w:r>
      <w:r w:rsidRPr="00003776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</w:t>
      </w:r>
      <w:proofErr w:type="spellStart"/>
      <w:r w:rsidRPr="00003776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00377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0C2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пільно з партнерами розроблено </w:t>
      </w:r>
      <w:r w:rsidRPr="002401DC">
        <w:rPr>
          <w:rFonts w:ascii="Times New Roman" w:hAnsi="Times New Roman" w:cs="Times New Roman"/>
          <w:sz w:val="28"/>
          <w:szCs w:val="28"/>
          <w:lang w:val="uk-UA"/>
        </w:rPr>
        <w:t>Положення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конкурсу</w:t>
      </w:r>
      <w:r w:rsidRPr="002401DC">
        <w:rPr>
          <w:rFonts w:ascii="Times New Roman" w:hAnsi="Times New Roman" w:cs="Times New Roman"/>
          <w:sz w:val="28"/>
          <w:szCs w:val="28"/>
          <w:lang w:val="uk-UA"/>
        </w:rPr>
        <w:t xml:space="preserve"> «Витинанка», що затверджене наказом відділу культури </w:t>
      </w:r>
      <w:proofErr w:type="spellStart"/>
      <w:r w:rsidRPr="002401DC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2401DC">
        <w:rPr>
          <w:rFonts w:ascii="Times New Roman" w:hAnsi="Times New Roman" w:cs="Times New Roman"/>
          <w:sz w:val="28"/>
          <w:szCs w:val="28"/>
          <w:lang w:val="uk-UA"/>
        </w:rPr>
        <w:t xml:space="preserve"> РДА від 27 лютого 2018 № 23 і зареєстрованого Головним територіальним управлінням юстиції у Чернівецькій області 19.03.2018 за № 21/2542 )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Згідно наказу № 368/1 від 2.12.2019р.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Вижницького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коледжу прикладного мистецтва ім. В. 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Шкрібляка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було оголошено прийом робіт на участь у ІІ районному конкурсі «Витинанка 2020».</w:t>
      </w:r>
    </w:p>
    <w:p w:rsidR="00C31439" w:rsidRPr="00C31439" w:rsidRDefault="00C31439" w:rsidP="00C31439">
      <w:pPr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C31439">
        <w:rPr>
          <w:rFonts w:ascii="Times New Roman" w:hAnsi="Times New Roman" w:cs="Times New Roman"/>
          <w:b/>
          <w:color w:val="000080"/>
          <w:lang w:val="uk-UA" w:eastAsia="en-US"/>
        </w:rPr>
        <w:t xml:space="preserve">          </w:t>
      </w:r>
      <w:r w:rsidRPr="00C31439">
        <w:rPr>
          <w:rFonts w:ascii="Times New Roman" w:hAnsi="Times New Roman" w:cs="Times New Roman"/>
          <w:sz w:val="28"/>
          <w:szCs w:val="28"/>
          <w:lang w:val="uk-UA" w:eastAsia="en-US"/>
        </w:rPr>
        <w:t>В 2020 році підведення підсумків конкурсу та в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изначення переможців </w:t>
      </w:r>
      <w:r w:rsidRPr="00C31439">
        <w:rPr>
          <w:rFonts w:ascii="Times New Roman" w:hAnsi="Times New Roman" w:cs="Times New Roman"/>
          <w:sz w:val="28"/>
          <w:szCs w:val="28"/>
          <w:lang w:val="uk-UA" w:eastAsia="en-US"/>
        </w:rPr>
        <w:t>відбувалося 24</w:t>
      </w:r>
      <w:r w:rsidR="005C652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лютого. </w:t>
      </w:r>
      <w:r w:rsidRPr="00C3143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Журі розглянуло  226 творчі  роботи. 197 учасників представили  </w:t>
      </w:r>
      <w:proofErr w:type="spellStart"/>
      <w:r w:rsidRPr="00C31439">
        <w:rPr>
          <w:rFonts w:ascii="Times New Roman" w:hAnsi="Times New Roman" w:cs="Times New Roman"/>
          <w:sz w:val="28"/>
          <w:szCs w:val="28"/>
          <w:lang w:val="uk-UA" w:eastAsia="en-US"/>
        </w:rPr>
        <w:t>витинальні</w:t>
      </w:r>
      <w:proofErr w:type="spellEnd"/>
      <w:r w:rsidRPr="00C3143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твори  в трьох номінаціях:</w:t>
      </w:r>
    </w:p>
    <w:p w:rsidR="00C31439" w:rsidRPr="00C31439" w:rsidRDefault="000273B1" w:rsidP="00C31439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b/>
          <w:color w:val="000080"/>
          <w:sz w:val="27"/>
          <w:szCs w:val="27"/>
        </w:rPr>
      </w:pPr>
      <w:r>
        <w:rPr>
          <w:b/>
          <w:color w:val="000080"/>
          <w:sz w:val="27"/>
          <w:szCs w:val="27"/>
          <w:lang w:val="uk-UA"/>
        </w:rPr>
        <w:t>Український вазон;</w:t>
      </w:r>
    </w:p>
    <w:p w:rsidR="00C31439" w:rsidRPr="00C31439" w:rsidRDefault="000273B1" w:rsidP="00C31439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rPr>
          <w:b/>
          <w:color w:val="000080"/>
          <w:sz w:val="27"/>
          <w:szCs w:val="27"/>
          <w:lang w:val="uk-UA"/>
        </w:rPr>
      </w:pPr>
      <w:r>
        <w:rPr>
          <w:b/>
          <w:color w:val="000080"/>
          <w:sz w:val="27"/>
          <w:szCs w:val="27"/>
          <w:lang w:val="uk-UA"/>
        </w:rPr>
        <w:t>Народні традиції та свята;</w:t>
      </w:r>
    </w:p>
    <w:p w:rsidR="00C31439" w:rsidRPr="000273B1" w:rsidRDefault="00C31439" w:rsidP="000273B1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color w:val="000080"/>
          <w:sz w:val="27"/>
          <w:szCs w:val="27"/>
          <w:lang w:val="uk-UA"/>
        </w:rPr>
      </w:pPr>
      <w:r w:rsidRPr="00C31439">
        <w:rPr>
          <w:b/>
          <w:color w:val="000080"/>
          <w:sz w:val="27"/>
          <w:szCs w:val="27"/>
          <w:lang w:val="uk-UA"/>
        </w:rPr>
        <w:t>«Україно! Ти для мене диво!»</w:t>
      </w:r>
      <w:r w:rsidRPr="00C31439">
        <w:rPr>
          <w:b/>
          <w:color w:val="000000"/>
          <w:shd w:val="clear" w:color="auto" w:fill="FFFFFF"/>
        </w:rPr>
        <w:t xml:space="preserve"> </w:t>
      </w:r>
      <w:r w:rsidRPr="00C31439">
        <w:rPr>
          <w:color w:val="000080"/>
          <w:sz w:val="27"/>
          <w:szCs w:val="27"/>
          <w:lang w:val="uk-UA"/>
        </w:rPr>
        <w:t>(</w:t>
      </w:r>
      <w:r w:rsidRPr="00C31439">
        <w:rPr>
          <w:color w:val="0070C0"/>
          <w:sz w:val="27"/>
          <w:szCs w:val="27"/>
          <w:lang w:val="uk-UA"/>
        </w:rPr>
        <w:t xml:space="preserve">до </w:t>
      </w:r>
      <w:r w:rsidRPr="00C31439">
        <w:rPr>
          <w:b/>
          <w:bCs/>
          <w:color w:val="0070C0"/>
          <w:lang w:val="uk-UA"/>
        </w:rPr>
        <w:t>85</w:t>
      </w:r>
      <w:r w:rsidRPr="00C31439">
        <w:rPr>
          <w:b/>
          <w:bCs/>
          <w:color w:val="0070C0"/>
        </w:rPr>
        <w:t> </w:t>
      </w:r>
      <w:proofErr w:type="spellStart"/>
      <w:r w:rsidRPr="00C31439">
        <w:rPr>
          <w:b/>
          <w:bCs/>
          <w:color w:val="0070C0"/>
        </w:rPr>
        <w:t>р</w:t>
      </w:r>
      <w:r w:rsidRPr="00C31439">
        <w:rPr>
          <w:b/>
          <w:bCs/>
          <w:color w:val="0070C0"/>
          <w:lang w:val="uk-UA"/>
        </w:rPr>
        <w:t>іччя</w:t>
      </w:r>
      <w:proofErr w:type="spellEnd"/>
      <w:r w:rsidRPr="00C31439">
        <w:rPr>
          <w:b/>
          <w:bCs/>
          <w:color w:val="0070C0"/>
        </w:rPr>
        <w:t> </w:t>
      </w:r>
      <w:proofErr w:type="spellStart"/>
      <w:r w:rsidRPr="00C31439">
        <w:rPr>
          <w:color w:val="0070C0"/>
        </w:rPr>
        <w:t>від</w:t>
      </w:r>
      <w:proofErr w:type="spellEnd"/>
      <w:r w:rsidRPr="00C31439">
        <w:rPr>
          <w:color w:val="0070C0"/>
        </w:rPr>
        <w:t xml:space="preserve"> дня </w:t>
      </w:r>
      <w:proofErr w:type="spellStart"/>
      <w:r w:rsidRPr="00C31439">
        <w:rPr>
          <w:color w:val="0070C0"/>
        </w:rPr>
        <w:t>народження</w:t>
      </w:r>
      <w:proofErr w:type="spellEnd"/>
      <w:r w:rsidRPr="00C31439">
        <w:rPr>
          <w:color w:val="0070C0"/>
        </w:rPr>
        <w:t> </w:t>
      </w:r>
      <w:proofErr w:type="spellStart"/>
      <w:r w:rsidR="000273B1">
        <w:rPr>
          <w:b/>
          <w:bCs/>
          <w:color w:val="0070C0"/>
        </w:rPr>
        <w:t>Васил</w:t>
      </w:r>
      <w:proofErr w:type="spellEnd"/>
      <w:r w:rsidR="000273B1">
        <w:rPr>
          <w:b/>
          <w:bCs/>
          <w:color w:val="0070C0"/>
          <w:lang w:val="uk-UA"/>
        </w:rPr>
        <w:t xml:space="preserve">я </w:t>
      </w:r>
      <w:proofErr w:type="spellStart"/>
      <w:r w:rsidRPr="00C31439">
        <w:rPr>
          <w:b/>
          <w:bCs/>
          <w:color w:val="0070C0"/>
        </w:rPr>
        <w:t>Андрійовича</w:t>
      </w:r>
      <w:proofErr w:type="spellEnd"/>
      <w:r w:rsidRPr="00C31439">
        <w:rPr>
          <w:b/>
          <w:bCs/>
          <w:color w:val="0070C0"/>
        </w:rPr>
        <w:t xml:space="preserve"> </w:t>
      </w:r>
      <w:proofErr w:type="spellStart"/>
      <w:r w:rsidRPr="00C31439">
        <w:rPr>
          <w:b/>
          <w:bCs/>
          <w:color w:val="0070C0"/>
        </w:rPr>
        <w:t>Симоненка</w:t>
      </w:r>
      <w:proofErr w:type="spellEnd"/>
      <w:r w:rsidRPr="00C31439">
        <w:rPr>
          <w:b/>
          <w:bCs/>
          <w:color w:val="0070C0"/>
        </w:rPr>
        <w:t> </w:t>
      </w:r>
      <w:r w:rsidRPr="00C31439">
        <w:rPr>
          <w:color w:val="0070C0"/>
        </w:rPr>
        <w:t>(1935</w:t>
      </w:r>
      <w:r w:rsidRPr="00C31439">
        <w:rPr>
          <w:color w:val="0070C0"/>
          <w:lang w:val="uk-UA"/>
        </w:rPr>
        <w:t>-</w:t>
      </w:r>
      <w:r w:rsidRPr="00C31439">
        <w:rPr>
          <w:color w:val="0070C0"/>
        </w:rPr>
        <w:t xml:space="preserve">1963), </w:t>
      </w:r>
      <w:proofErr w:type="spellStart"/>
      <w:r w:rsidRPr="00C31439">
        <w:rPr>
          <w:color w:val="0070C0"/>
        </w:rPr>
        <w:t>українського</w:t>
      </w:r>
      <w:proofErr w:type="spellEnd"/>
      <w:r w:rsidRPr="00C31439">
        <w:rPr>
          <w:color w:val="0070C0"/>
        </w:rPr>
        <w:t> </w:t>
      </w:r>
      <w:proofErr w:type="spellStart"/>
      <w:r w:rsidRPr="00C31439">
        <w:rPr>
          <w:color w:val="0070C0"/>
        </w:rPr>
        <w:t>поета</w:t>
      </w:r>
      <w:proofErr w:type="spellEnd"/>
      <w:r w:rsidRPr="00C31439">
        <w:rPr>
          <w:color w:val="0070C0"/>
        </w:rPr>
        <w:t xml:space="preserve">, </w:t>
      </w:r>
      <w:proofErr w:type="spellStart"/>
      <w:r w:rsidRPr="00C31439">
        <w:rPr>
          <w:color w:val="0070C0"/>
        </w:rPr>
        <w:t>журналіста</w:t>
      </w:r>
      <w:proofErr w:type="spellEnd"/>
      <w:r w:rsidRPr="00C31439">
        <w:rPr>
          <w:color w:val="0070C0"/>
        </w:rPr>
        <w:t xml:space="preserve">, </w:t>
      </w:r>
      <w:proofErr w:type="spellStart"/>
      <w:r w:rsidRPr="00C31439">
        <w:rPr>
          <w:color w:val="0070C0"/>
        </w:rPr>
        <w:t>правозахисника</w:t>
      </w:r>
      <w:proofErr w:type="spellEnd"/>
      <w:r w:rsidRPr="00C31439">
        <w:rPr>
          <w:color w:val="000080"/>
          <w:sz w:val="27"/>
          <w:szCs w:val="27"/>
          <w:lang w:val="uk-UA"/>
        </w:rPr>
        <w:t>)</w:t>
      </w:r>
    </w:p>
    <w:p w:rsidR="00C31439" w:rsidRPr="00C31439" w:rsidRDefault="00C31439" w:rsidP="00C31439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r w:rsidRPr="00C31439">
        <w:rPr>
          <w:color w:val="000000"/>
          <w:sz w:val="27"/>
          <w:szCs w:val="27"/>
          <w:lang w:val="uk-UA"/>
        </w:rPr>
        <w:t>Конкурс проводи</w:t>
      </w:r>
      <w:r w:rsidR="005C652A">
        <w:rPr>
          <w:color w:val="000000"/>
          <w:sz w:val="27"/>
          <w:szCs w:val="27"/>
          <w:lang w:val="uk-UA"/>
        </w:rPr>
        <w:t>вся</w:t>
      </w:r>
      <w:r w:rsidRPr="00C31439">
        <w:rPr>
          <w:color w:val="000000"/>
          <w:sz w:val="27"/>
          <w:szCs w:val="27"/>
        </w:rPr>
        <w:t xml:space="preserve"> у </w:t>
      </w:r>
      <w:r w:rsidRPr="00C31439">
        <w:rPr>
          <w:color w:val="000000"/>
          <w:sz w:val="27"/>
          <w:szCs w:val="27"/>
          <w:lang w:val="uk-UA"/>
        </w:rPr>
        <w:t>трьох</w:t>
      </w:r>
      <w:r w:rsidRPr="00C31439">
        <w:rPr>
          <w:b/>
          <w:color w:val="000000"/>
          <w:sz w:val="27"/>
          <w:szCs w:val="27"/>
        </w:rPr>
        <w:t xml:space="preserve"> </w:t>
      </w:r>
      <w:proofErr w:type="spellStart"/>
      <w:r w:rsidRPr="00C31439">
        <w:rPr>
          <w:b/>
          <w:color w:val="000000"/>
          <w:sz w:val="27"/>
          <w:szCs w:val="27"/>
        </w:rPr>
        <w:t>вікових</w:t>
      </w:r>
      <w:proofErr w:type="spellEnd"/>
      <w:r w:rsidRPr="00C31439">
        <w:rPr>
          <w:b/>
          <w:color w:val="000000"/>
          <w:sz w:val="27"/>
          <w:szCs w:val="27"/>
        </w:rPr>
        <w:t xml:space="preserve"> </w:t>
      </w:r>
      <w:proofErr w:type="spellStart"/>
      <w:r w:rsidRPr="00C31439">
        <w:rPr>
          <w:b/>
          <w:color w:val="000000"/>
          <w:sz w:val="27"/>
          <w:szCs w:val="27"/>
        </w:rPr>
        <w:t>категоріях</w:t>
      </w:r>
      <w:proofErr w:type="spellEnd"/>
      <w:r w:rsidRPr="00C31439">
        <w:rPr>
          <w:color w:val="000000"/>
          <w:sz w:val="27"/>
          <w:szCs w:val="27"/>
        </w:rPr>
        <w:t>:</w:t>
      </w:r>
    </w:p>
    <w:p w:rsidR="00C31439" w:rsidRPr="00C31439" w:rsidRDefault="00C31439" w:rsidP="00C31439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C31439">
        <w:rPr>
          <w:rFonts w:ascii="Times New Roman" w:hAnsi="Times New Roman" w:cs="Times New Roman"/>
          <w:color w:val="000000"/>
          <w:sz w:val="27"/>
          <w:szCs w:val="27"/>
          <w:lang w:val="uk-UA"/>
        </w:rPr>
        <w:t>І ВІКОВА КАТЕГОРІЯ – від 6 до 15 років;</w:t>
      </w:r>
    </w:p>
    <w:p w:rsidR="00C31439" w:rsidRPr="00C31439" w:rsidRDefault="00C31439" w:rsidP="00C31439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C31439">
        <w:rPr>
          <w:rFonts w:ascii="Times New Roman" w:hAnsi="Times New Roman" w:cs="Times New Roman"/>
          <w:color w:val="000000"/>
          <w:sz w:val="27"/>
          <w:szCs w:val="27"/>
          <w:lang w:val="uk-UA"/>
        </w:rPr>
        <w:t>ІІ ВІКОВА КАТЕГОРІЯ – від 16 до 20 років;</w:t>
      </w:r>
    </w:p>
    <w:p w:rsidR="00C31439" w:rsidRPr="00C31439" w:rsidRDefault="00C31439" w:rsidP="00C31439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C31439">
        <w:rPr>
          <w:rFonts w:ascii="Times New Roman" w:hAnsi="Times New Roman" w:cs="Times New Roman"/>
          <w:color w:val="000000"/>
          <w:sz w:val="27"/>
          <w:szCs w:val="27"/>
          <w:lang w:val="uk-UA"/>
        </w:rPr>
        <w:t>ІІІ ВІКОВА КАТЕГОРІЯ – від 21 року.</w:t>
      </w:r>
    </w:p>
    <w:p w:rsidR="00C31439" w:rsidRPr="009E42A3" w:rsidRDefault="00C31439" w:rsidP="009E42A3">
      <w:pPr>
        <w:ind w:left="360"/>
        <w:rPr>
          <w:rFonts w:ascii="Times New Roman" w:hAnsi="Times New Roman" w:cs="Times New Roman"/>
          <w:color w:val="800000"/>
          <w:lang w:val="uk-UA" w:eastAsia="en-US"/>
        </w:rPr>
      </w:pPr>
      <w:r w:rsidRPr="00C31439">
        <w:rPr>
          <w:rFonts w:ascii="Times New Roman" w:hAnsi="Times New Roman" w:cs="Times New Roman"/>
          <w:color w:val="800000"/>
          <w:lang w:val="uk-UA" w:eastAsia="en-US"/>
        </w:rPr>
        <w:t xml:space="preserve">Вік учасників: 7 – 43 роки. 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>Учасниками конкурсу у першій віковій категорії  стали 161 дитина: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 учениця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Вашківецького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 учениця Комунального закладу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Путильська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школа»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 учениця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Надвірнянської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дитячої художньої школи ( Івано-Франківська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 учениця художнього відділення Запорізької дитячої музичної школи №7 (Запорізька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2 учасників гуртка «Образотворче мистецтво» Чернівецького палацу дітей та юнацтва (м. Чернівці);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2 учасники Народного художнього колективу-студії декоративно-прикладного мистецтва «Сходинки» Позашкільного навчального закладу «Багатопрофільний молодіжний центр» Черкаської міської ради (Черкаська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2 учні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Іспаської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школи мистецтв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2 учні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художньої школи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3 учні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Сокирянської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художньої школи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учниці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Герцаївської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художньої школи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3 учасники гуртків «Технічний дизайн» та «Майстерня юних дизайнерів» Міського центру науково-технічної творчості учнівської молоді (м. Чернівці);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4 учениці Державної спеціалізованої художньої школи-інтернат І-ІІІ ст. «Колегіуму мистецтв у Опішні»  ім. В. Кричевського (Полтавська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4 учні Школи мистецтв м. Часів Яр (Донецька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4 учні КЗБМР Білоцерківської школи мистецтв №5 (Київська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4 учні Запорізької загальноосвітньої школи № 77 (Запорізька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5 учнів Комунального закладу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Люботинська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мистецька школа-інтернат «Дивосвіт»» (Харківська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5 учнів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дитячої школи мистецтв (Івано-Франківська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5 учасників Зразкового художнього колективу «Творча майстерня» Ніжинського Будинку дітей та юнацтва (Чернігівська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5 вихованців Комунального закладу позашкільної освіти «Будинок дитячої та юнацької творчості»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7 учнів Художнього відділу Комунального закладу «Нікопольської міської школи мистецтв № 1» (Дніпропетровська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9 учнів Художньої школи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9 учасників Художньої школи ім. М. Івасюка (м. Чернівці);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11 учнів Полтавської дитячої художньої школи (Полтавська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11 учнів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Новоселицька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школа»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11 учнів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Кельменецької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художньої школи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12 учнів Хмельницької дитячої школи образотворчого та декоративно-прикладного мистецтва (Хмельницька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16 учнів Дитячої художньої школи ім. Миколи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Рокицького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(м. Володимир-Волинський);</w:t>
      </w:r>
    </w:p>
    <w:p w:rsidR="009E42A3" w:rsidRPr="00952640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18 учнів Кам’янець-Подільської міської дитячої художньої школи (Хмельницька обл.).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>Учасниками конкурсу у другій віковій категорії  стали 35</w:t>
      </w: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представників</w:t>
      </w: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творчої молоді: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 учениця  Полтавської дитячої художньої школи (Полтавська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 представник Творчої лабораторії дизайну та живопису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Арт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Крила» Національного університету «Чернігівська політехніка» 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 студент спеціалізації «Художня обробка дерева» 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коледжу прикладного мистецтва ім. В. Ю.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 студент Спеціалізації «Дизайн середовища»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коледжу прикладного мистецтва ім. В. Ю.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2 учнів Кам’янець-Подільської міської дитячої художньої школи (Хмельницька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2 учнів Школи мистецтв м. Часів Яр (Донецька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2 учнів Художнього відділу Комунального закладу «Нікопольської міської школи мистецтв № 1» (Дніпропетровська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2 учениць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Кельменецької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художньої школи (Чернівецька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3 учні КЗБМР Білоцерківської школи мистецтв №5 (Київська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7 учнів Вищого професійного училища № 25 м. Хмельницького;</w:t>
      </w:r>
    </w:p>
    <w:p w:rsidR="009E42A3" w:rsidRPr="00952640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13 студентів спеціалізації «Образотворче мистецтво та креслення»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коледжу прикладного мистецтва ім. В.Ю.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2A3" w:rsidRPr="00EE4A76" w:rsidRDefault="009E42A3" w:rsidP="009E42A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Учасниками конкурсу третьої вікової категорії  </w:t>
      </w: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є </w:t>
      </w: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5 представник</w:t>
      </w: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ів</w:t>
      </w: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>: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3 художніх керівника Кам’янець-Подільської міської дитячої художньої школи (Хмельницька обл.);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left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>1 художній керівник КЗБМР Білоцерківської школи мистецтв №5 (Київська обл.);</w:t>
      </w:r>
    </w:p>
    <w:p w:rsidR="009E42A3" w:rsidRPr="00952640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1 керівник художнього відділення Запорізької дитячої музичної школи №7 (Запорізька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42A3" w:rsidRPr="00EE4A76" w:rsidRDefault="009E42A3" w:rsidP="009E42A3">
      <w:pPr>
        <w:tabs>
          <w:tab w:val="num" w:pos="-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EE4A76">
        <w:rPr>
          <w:rFonts w:ascii="Times New Roman" w:hAnsi="Times New Roman" w:cs="Times New Roman"/>
          <w:b/>
          <w:sz w:val="28"/>
          <w:szCs w:val="28"/>
          <w:lang w:val="uk-UA" w:eastAsia="en-US"/>
        </w:rPr>
        <w:t>Географія учасників конкурсу охоплює 12 областей України:</w:t>
      </w:r>
    </w:p>
    <w:p w:rsidR="009E42A3" w:rsidRPr="00952640" w:rsidRDefault="009E42A3" w:rsidP="009E42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EE4A76">
        <w:rPr>
          <w:rFonts w:ascii="Times New Roman" w:hAnsi="Times New Roman" w:cs="Times New Roman"/>
          <w:sz w:val="28"/>
          <w:szCs w:val="28"/>
          <w:lang w:val="uk-UA" w:eastAsia="en-US"/>
        </w:rPr>
        <w:t>Волинська, Дніпропетровська, Донецька, Запорізька, Івано-Франківська, Київська, Полтавська, Харківська, Хмельницька,  Черкаська, Чернігівська та Чернівецька.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ПЕРЕМОЖЦІ ІІ РАЙОННОГО КОНКУРСУ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«Витинанка - 2020»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Першої вікової категорії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Номінація: Український вазон 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9E42A3" w:rsidP="009E42A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Труфин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Анжеліка, 9р.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позашкільної освіти «Будинок дитячої та юнацької творчості»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Жуковська Вікторія, 15р.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(Народного художнього колективу-студії декоративно-прикладного мистецтва «Сходинки» Позашкільного навчального закладу «Багатопрофільний молодіжний центр» Черкаської міської ради);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Плавська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Ірина, 15р.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Кельменецька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9E42A3" w:rsidP="009E42A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Клим'юк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Вероніка, 15р.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Яремчанська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дитяча школа мистецтв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Первак Таїсія, 14р.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Школа мистецтв м. Часів Яр);</w:t>
      </w:r>
    </w:p>
    <w:p w:rsidR="009E42A3" w:rsidRPr="00F65AFD" w:rsidRDefault="009E42A3" w:rsidP="009E42A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Коваль Владислава, 14р. 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Ніжинський Будинок дітей та юнацтва).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</w:p>
    <w:p w:rsidR="009E42A3" w:rsidRPr="00F65AFD" w:rsidRDefault="009E42A3" w:rsidP="009E42A3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Левчук Владислава, 11р.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Дитяча художня школа ім. Миколи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Рокицького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Довженко Анастасія, 13р.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Державна спеціалізована художня школа-інтернат І-ІІІ ст. «Колегіум мистецтв у Опішні»  ім. В. Кричевського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Задорожна Вероніка, 11р.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Кам’янець-Подільська міська дитяча художня школа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Бежнар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Богдана, 15р.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Іспаська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школа мистецтв);</w:t>
      </w: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Фурса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Дарія, 12р.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(Хмельницька дитяча школа образотворчого та декоративно-прикладного мистецтва);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Слабкевич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Анна, 13р.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(Дитяча художня школа ім. Миколи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Рокицького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Беляєва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Вікторія, 11р.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(Художня школа ім. М. Івасюка);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Тисинюк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Олексій, 13р.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(Художня школа ім. М. Івасюка);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Плеван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Олександр, 13р.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(Художня школа ім. М. Івасюка);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Сонік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Марія, 10р.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Герцаївської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художньої школи);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Лікар Римма, 9р.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(Комунального закладу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Путильська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школа»);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Задорожна Ірина, 12р. 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(Художня школа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Чернівецької області);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Нестерюк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Каріна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14р.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(Художня школа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Чернівецької області);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Лабудяк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Діана, 11р.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(Художня школа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Чернівецької області);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Божескуль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Любов, 13 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(Гурток «Технічний дизайн» м. Чернівці);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Мартиненко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Даниїл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, 11 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(Гурток «Майстерня юних дизайнерів» м. Чернівці);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Яцюк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Софія, 13 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(Полтавська дитяча художня школа);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Гордецький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Руслан, 11 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Люботинська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мистецька школа-інтернат «Дивосвіт»»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right="-365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Коношко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Поліна, 14 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Люботинська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мистецька школа-інтернат «Дивосвіт»»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9E42A3" w:rsidRPr="00EE4A76" w:rsidRDefault="009E42A3" w:rsidP="009E42A3">
      <w:pPr>
        <w:spacing w:line="240" w:lineRule="auto"/>
        <w:ind w:right="-365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Номінація: Народні традиції та свята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9E42A3" w:rsidP="009E42A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Паламарюк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Михайло, 12р.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гурток «Образотворче мистецтво» Чернівецького палацу дітей та юнацтва)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E42A3" w:rsidRPr="00F65AFD" w:rsidRDefault="009E42A3" w:rsidP="009E42A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Погребняк Наталія, 9р.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Державна спеціалізована художня школа-інтернат І-ІІІ ст. «Колегіум мистецтв у Опішні»  ім. В. Кричевського);</w:t>
      </w:r>
    </w:p>
    <w:p w:rsidR="009E42A3" w:rsidRPr="00F65AFD" w:rsidRDefault="009E42A3" w:rsidP="009E42A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Михалик Тетяна, 12р.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Дитяча художня школа ім. Миколи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Рокицького</w:t>
      </w:r>
      <w:proofErr w:type="spellEnd"/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9E42A3" w:rsidP="009E42A3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Антосіна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Катерина, 13р.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Хмельницька дитяча школа образотворчого та декоративно-прикладного мистецтва);</w:t>
      </w:r>
    </w:p>
    <w:p w:rsidR="009E42A3" w:rsidRPr="00F65AFD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Степанятова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Ангеліна, 13р.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Сокирянська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районна художня школа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Кучер Вероніка, 15р.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(КЗБМР Білоцерківська школа мистецтв №5);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Моцний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Роман, 12р.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(КЗБМР Білоцерківська школа мистецтв №5);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Кунах Софія, 13р.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(Нікопольська міська школа мистецтв № 1);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Мельничук Софія, 14р.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Вашківецька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Замора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Ярина,7 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Надвірнянська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дитяча художня школа);</w:t>
      </w:r>
    </w:p>
    <w:p w:rsidR="009E42A3" w:rsidRPr="00F65AFD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Реус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Сергій, 15 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Сторожинецька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школа);</w:t>
      </w:r>
    </w:p>
    <w:p w:rsidR="009E42A3" w:rsidRPr="00952640" w:rsidRDefault="009E42A3" w:rsidP="009E42A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Бечка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Діана, 9 р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. (Художня школа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Вижницької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Чернівецької області).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Номінація: Україно! Ти для мене диво! 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(до 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85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Василя Андрійовича Симоненка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(1935-1963), українського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поета, журналіста, правозахисника)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І місце:</w:t>
      </w: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Окунь Вікторія, 14р. 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(КЗБМР Білоцерківська школа мистецтв №5);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Куцюруба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Валерія, 11р.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Сокирянська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районна художня школа);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Петращук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Зоя, 15р.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Яремчанська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дитяча школа мистецтв).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Лісовець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Катерина, 13р.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(Ніжинський Будинок дітей та юнацтва);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Шмурікова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Марія, 14р.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(Хмельницька дитяча школа образотворчого та декоративно-прикладного мистецтва);</w:t>
      </w:r>
    </w:p>
    <w:p w:rsidR="009E42A3" w:rsidRPr="00F65AFD" w:rsidRDefault="009E42A3" w:rsidP="009E42A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Яхіна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Альона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11р.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(Школа мистецтв м. Часів Яр).</w:t>
      </w:r>
    </w:p>
    <w:p w:rsidR="009E42A3" w:rsidRPr="00F65AFD" w:rsidRDefault="009E42A3" w:rsidP="009E42A3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</w:p>
    <w:p w:rsidR="009E42A3" w:rsidRPr="00F65AFD" w:rsidRDefault="009E42A3" w:rsidP="009E42A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Бушила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Мануела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13р.</w:t>
      </w: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Новоселицька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школа»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Кухтій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Ілля, 11р.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Нікопольська міська школа мистецтв № 1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952640" w:rsidRDefault="009E42A3" w:rsidP="009E42A3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Плавська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Ірина, 15р.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Кельменецька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художня школа)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ПЕРЕМОЖЦІ ІІ РАЙОННОГО КОНКУРСУ 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«Витинанка – 2020 »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Другої вікової категорії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Номінація: Український вазон</w:t>
      </w:r>
    </w:p>
    <w:p w:rsidR="009E42A3" w:rsidRPr="00F65AFD" w:rsidRDefault="009E42A3" w:rsidP="009E42A3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Тимошенко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Ерік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, 17р.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 xml:space="preserve"> (ВКПМ, ІІ </w:t>
      </w:r>
      <w:proofErr w:type="spellStart"/>
      <w:r w:rsidRPr="00F65AFD">
        <w:rPr>
          <w:rFonts w:ascii="Times New Roman" w:hAnsi="Times New Roman" w:cs="Times New Roman"/>
          <w:sz w:val="28"/>
          <w:szCs w:val="28"/>
          <w:lang w:val="uk-UA"/>
        </w:rPr>
        <w:t>ДС</w:t>
      </w:r>
      <w:proofErr w:type="spellEnd"/>
      <w:r w:rsidRPr="00F65AF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Микитюк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Маріна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18р.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(ВКПМ, ІІІ ОМК);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Темченко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Олександра, 16р.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КЗБМР Білоцерківська школа мистецтв №5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9E42A3" w:rsidRPr="00F65AFD" w:rsidRDefault="009E42A3" w:rsidP="009E42A3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9E42A3" w:rsidP="009E42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eastAsiaTheme="minorEastAsia" w:hAnsi="Times New Roman"/>
          <w:b/>
          <w:sz w:val="28"/>
          <w:szCs w:val="28"/>
          <w:lang w:val="uk-UA"/>
        </w:rPr>
        <w:t>Євстігнєєва</w:t>
      </w:r>
      <w:proofErr w:type="spellEnd"/>
      <w:r w:rsidRPr="00F65AFD">
        <w:rPr>
          <w:rFonts w:ascii="Times New Roman" w:eastAsiaTheme="minorEastAsia" w:hAnsi="Times New Roman"/>
          <w:b/>
          <w:sz w:val="28"/>
          <w:szCs w:val="28"/>
          <w:lang w:val="uk-UA"/>
        </w:rPr>
        <w:t xml:space="preserve"> Єлизавета</w:t>
      </w:r>
      <w:r w:rsidRPr="00F65AFD">
        <w:rPr>
          <w:rFonts w:ascii="Times New Roman" w:hAnsi="Times New Roman"/>
          <w:b/>
          <w:sz w:val="28"/>
          <w:szCs w:val="28"/>
          <w:lang w:val="uk-UA"/>
        </w:rPr>
        <w:t xml:space="preserve">, 16р. </w:t>
      </w:r>
      <w:r w:rsidRPr="00F65AFD">
        <w:rPr>
          <w:rFonts w:ascii="Times New Roman" w:hAnsi="Times New Roman"/>
          <w:sz w:val="28"/>
          <w:szCs w:val="28"/>
          <w:lang w:val="uk-UA"/>
        </w:rPr>
        <w:t>(Школа мистецтв м. Часів Яр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/>
          <w:b/>
          <w:sz w:val="28"/>
          <w:szCs w:val="28"/>
          <w:lang w:val="uk-UA"/>
        </w:rPr>
        <w:t>Бараннік</w:t>
      </w:r>
      <w:proofErr w:type="spellEnd"/>
      <w:r w:rsidRPr="00F65AFD">
        <w:rPr>
          <w:rFonts w:ascii="Times New Roman" w:hAnsi="Times New Roman"/>
          <w:b/>
          <w:sz w:val="28"/>
          <w:szCs w:val="28"/>
          <w:lang w:val="uk-UA"/>
        </w:rPr>
        <w:t xml:space="preserve"> Ольга, 16р. </w:t>
      </w:r>
      <w:r w:rsidRPr="00F65AFD">
        <w:rPr>
          <w:rFonts w:ascii="Times New Roman" w:hAnsi="Times New Roman"/>
          <w:sz w:val="28"/>
          <w:szCs w:val="28"/>
          <w:lang w:val="uk-UA"/>
        </w:rPr>
        <w:t>(Народний художній колектив-студія декоративно-прикладного мистецтва «Сходинки»);</w:t>
      </w:r>
    </w:p>
    <w:p w:rsidR="009E42A3" w:rsidRPr="00F65AFD" w:rsidRDefault="009E42A3" w:rsidP="009E42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/>
          <w:b/>
          <w:sz w:val="28"/>
          <w:szCs w:val="28"/>
          <w:lang w:val="uk-UA"/>
        </w:rPr>
        <w:t>Горна Тамара, 16р.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/>
          <w:sz w:val="28"/>
          <w:szCs w:val="28"/>
          <w:lang w:val="uk-UA"/>
        </w:rPr>
        <w:t>Кам’янець-Подільська міська дитяча художня школа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9E42A3" w:rsidRPr="00952640" w:rsidRDefault="009E42A3" w:rsidP="009E42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/>
          <w:b/>
          <w:sz w:val="28"/>
          <w:szCs w:val="28"/>
          <w:lang w:val="uk-UA"/>
        </w:rPr>
        <w:t>Антонюк Владислав, 16р.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F65AFD">
        <w:rPr>
          <w:rFonts w:ascii="Times New Roman" w:hAnsi="Times New Roman"/>
          <w:sz w:val="28"/>
          <w:szCs w:val="28"/>
          <w:lang w:val="uk-UA"/>
        </w:rPr>
        <w:t>Творча лабораторія дизайну та живопису «</w:t>
      </w:r>
      <w:proofErr w:type="spellStart"/>
      <w:r w:rsidRPr="00F65AFD">
        <w:rPr>
          <w:rFonts w:ascii="Times New Roman" w:hAnsi="Times New Roman"/>
          <w:sz w:val="28"/>
          <w:szCs w:val="28"/>
          <w:lang w:val="uk-UA"/>
        </w:rPr>
        <w:t>Арт</w:t>
      </w:r>
      <w:proofErr w:type="spellEnd"/>
      <w:r w:rsidRPr="00F65AFD">
        <w:rPr>
          <w:rFonts w:ascii="Times New Roman" w:hAnsi="Times New Roman"/>
          <w:sz w:val="28"/>
          <w:szCs w:val="28"/>
          <w:lang w:val="uk-UA"/>
        </w:rPr>
        <w:t xml:space="preserve"> Крила»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9E42A3" w:rsidRPr="00EE4A76" w:rsidRDefault="009E42A3" w:rsidP="009E42A3">
      <w:pPr>
        <w:spacing w:line="240" w:lineRule="auto"/>
        <w:ind w:right="-365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Номінація: Народні традиції та свята</w:t>
      </w:r>
    </w:p>
    <w:p w:rsidR="009E42A3" w:rsidRPr="00F65AFD" w:rsidRDefault="009E42A3" w:rsidP="009E42A3">
      <w:pPr>
        <w:spacing w:line="240" w:lineRule="auto"/>
        <w:ind w:right="-365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Гран-прі – </w:t>
      </w:r>
      <w:proofErr w:type="spellStart"/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Станішевська</w:t>
      </w:r>
      <w:proofErr w:type="spellEnd"/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А., 17р. </w:t>
      </w:r>
      <w:r w:rsidRPr="00F65AFD">
        <w:rPr>
          <w:rFonts w:ascii="Times New Roman" w:hAnsi="Times New Roman" w:cs="Times New Roman"/>
          <w:color w:val="FF0000"/>
          <w:sz w:val="28"/>
          <w:szCs w:val="28"/>
          <w:lang w:val="uk-UA"/>
        </w:rPr>
        <w:t>(Вище професійне училище № 25 м. Хмельницький)</w:t>
      </w:r>
    </w:p>
    <w:p w:rsidR="009E42A3" w:rsidRPr="00F65AFD" w:rsidRDefault="009E42A3" w:rsidP="009E42A3">
      <w:pPr>
        <w:spacing w:line="240" w:lineRule="auto"/>
        <w:ind w:right="-36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9E42A3" w:rsidP="009E42A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65AFD">
        <w:rPr>
          <w:rFonts w:ascii="Times New Roman" w:hAnsi="Times New Roman"/>
          <w:b/>
          <w:sz w:val="28"/>
          <w:szCs w:val="28"/>
          <w:lang w:val="uk-UA"/>
        </w:rPr>
        <w:t xml:space="preserve">Литва Вікторія, 16р. </w:t>
      </w:r>
      <w:proofErr w:type="spellStart"/>
      <w:r w:rsidRPr="00F65AFD">
        <w:rPr>
          <w:rFonts w:ascii="Times New Roman" w:hAnsi="Times New Roman"/>
          <w:b/>
          <w:sz w:val="28"/>
          <w:szCs w:val="28"/>
          <w:lang w:val="uk-UA"/>
        </w:rPr>
        <w:t>Дуборко</w:t>
      </w:r>
      <w:proofErr w:type="spellEnd"/>
      <w:r w:rsidRPr="00F65AFD">
        <w:rPr>
          <w:rFonts w:ascii="Times New Roman" w:hAnsi="Times New Roman"/>
          <w:b/>
          <w:sz w:val="28"/>
          <w:szCs w:val="28"/>
          <w:lang w:val="uk-UA"/>
        </w:rPr>
        <w:t xml:space="preserve"> Владислава, 16р. </w:t>
      </w:r>
      <w:proofErr w:type="spellStart"/>
      <w:r w:rsidRPr="00F65AFD">
        <w:rPr>
          <w:rFonts w:ascii="Times New Roman" w:hAnsi="Times New Roman"/>
          <w:b/>
          <w:sz w:val="28"/>
          <w:szCs w:val="28"/>
          <w:lang w:val="uk-UA"/>
        </w:rPr>
        <w:t>Плотнікова</w:t>
      </w:r>
      <w:proofErr w:type="spellEnd"/>
      <w:r w:rsidRPr="00F65AFD">
        <w:rPr>
          <w:rFonts w:ascii="Times New Roman" w:hAnsi="Times New Roman"/>
          <w:b/>
          <w:sz w:val="28"/>
          <w:szCs w:val="28"/>
          <w:lang w:val="uk-UA"/>
        </w:rPr>
        <w:t xml:space="preserve"> Світлана, 16р.</w:t>
      </w:r>
      <w:r w:rsidRPr="00F65AFD">
        <w:rPr>
          <w:rFonts w:ascii="Times New Roman" w:hAnsi="Times New Roman"/>
          <w:sz w:val="28"/>
          <w:szCs w:val="28"/>
          <w:lang w:val="uk-UA"/>
        </w:rPr>
        <w:t>(Вище професійне училище № 25 м. Хмельницький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/>
          <w:b/>
          <w:color w:val="000000"/>
          <w:sz w:val="28"/>
          <w:szCs w:val="28"/>
          <w:lang w:val="uk-UA"/>
        </w:rPr>
        <w:t>Паскарюк</w:t>
      </w:r>
      <w:proofErr w:type="spellEnd"/>
      <w:r w:rsidRPr="00F65AF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Марія, 17р. </w:t>
      </w:r>
      <w:r w:rsidRPr="00F65AFD">
        <w:rPr>
          <w:rFonts w:ascii="Times New Roman" w:hAnsi="Times New Roman"/>
          <w:color w:val="000000"/>
          <w:sz w:val="28"/>
          <w:szCs w:val="28"/>
          <w:lang w:val="uk-UA"/>
        </w:rPr>
        <w:t>(ВКПМ, ІІІ ОМК).</w:t>
      </w:r>
    </w:p>
    <w:p w:rsidR="009E42A3" w:rsidRPr="00F65AFD" w:rsidRDefault="009E42A3" w:rsidP="009E42A3">
      <w:pPr>
        <w:spacing w:line="240" w:lineRule="auto"/>
        <w:ind w:right="-36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Нецькар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Василь, 18р.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ВКПМ, ІІІ ХОД);</w:t>
      </w:r>
    </w:p>
    <w:p w:rsidR="009E42A3" w:rsidRPr="00EE4A76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Збіглей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Марія, 18р.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ВКПМ, ІІІ ОМК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42A3" w:rsidRPr="00F65AFD" w:rsidRDefault="009E42A3" w:rsidP="009E42A3">
      <w:pPr>
        <w:spacing w:line="240" w:lineRule="auto"/>
        <w:ind w:right="-36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</w:p>
    <w:p w:rsidR="009E42A3" w:rsidRPr="00F65AFD" w:rsidRDefault="009E42A3" w:rsidP="009E42A3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Шандерик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Юлія, 17р.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(ВКПМ, ІІІ ОМК);</w:t>
      </w:r>
    </w:p>
    <w:p w:rsidR="009E42A3" w:rsidRPr="00F65AFD" w:rsidRDefault="009E42A3" w:rsidP="009E42A3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Том'юк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Оксана, 18р.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(ВКПМ, ІІІ ОМК);</w:t>
      </w:r>
    </w:p>
    <w:p w:rsidR="009E42A3" w:rsidRPr="00EE4A76" w:rsidRDefault="009E42A3" w:rsidP="009E42A3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Кузьмінська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Маргарита, 16р. </w:t>
      </w:r>
      <w:proofErr w:type="spellStart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Желіско</w:t>
      </w:r>
      <w:proofErr w:type="spellEnd"/>
      <w:r w:rsidRPr="00F65A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Лідія, 16р.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Вище професійне училище № 25 м. Хмельницький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  <w:r w:rsidRPr="00EE4A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lastRenderedPageBreak/>
        <w:t xml:space="preserve">Номінація: Україно! Ти для мене диво! 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(до 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85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Василя Андрійовича Симоненка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(1935-1963), українського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поета, журналіста, правозахисника)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Шандро Христина, 17р.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ВКПМ, ІІІ ОМК);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Гордей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Анастасія, 18р.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ВКПМ, ІІІ ОМК);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Ходжаназарова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Лоліта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16р.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(КЗБМР Білоцерківська школа мистецтв №5).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Дем'ян Євгенія, 17р.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ВКПМ, ІІІ ОМК);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Грабчук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Вероніка, 16р.  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Нікопольська міська школа мистецтв № 1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</w:p>
    <w:p w:rsidR="009E42A3" w:rsidRPr="00EE4A76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Мачіхіна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Катерина,17 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(Полтавська дитяча художня школа</w:t>
      </w:r>
      <w:r w:rsidRPr="00F65AFD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ПЕРЕМОЖЦІ ІІ РАЙОННОГО КОНКУРСУ 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«Витинанка – 2020 »</w:t>
      </w:r>
    </w:p>
    <w:p w:rsidR="009E42A3" w:rsidRPr="00F65AFD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Третьої вікової категорії</w:t>
      </w:r>
    </w:p>
    <w:p w:rsidR="009E42A3" w:rsidRPr="00EE4A76" w:rsidRDefault="009E42A3" w:rsidP="009E42A3">
      <w:pPr>
        <w:spacing w:line="240" w:lineRule="auto"/>
        <w:ind w:right="-365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Номінація: Народні традиції та свята</w:t>
      </w:r>
    </w:p>
    <w:p w:rsidR="009E42A3" w:rsidRPr="00F65AFD" w:rsidRDefault="009E42A3" w:rsidP="009E42A3">
      <w:pPr>
        <w:spacing w:line="240" w:lineRule="auto"/>
        <w:ind w:right="-36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245861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Здеп</w:t>
      </w:r>
      <w:r w:rsidR="009E42A3" w:rsidRPr="00F65AFD">
        <w:rPr>
          <w:rFonts w:ascii="Times New Roman" w:hAnsi="Times New Roman" w:cs="Times New Roman"/>
          <w:b/>
          <w:sz w:val="28"/>
          <w:szCs w:val="28"/>
          <w:lang w:val="uk-UA"/>
        </w:rPr>
        <w:t>ська</w:t>
      </w:r>
      <w:proofErr w:type="spellEnd"/>
      <w:r w:rsidR="009E42A3"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Тетяна, 29р. </w:t>
      </w:r>
      <w:r w:rsidR="009E42A3" w:rsidRPr="00F65AFD">
        <w:rPr>
          <w:rFonts w:ascii="Times New Roman" w:hAnsi="Times New Roman" w:cs="Times New Roman"/>
          <w:sz w:val="28"/>
          <w:szCs w:val="28"/>
          <w:lang w:val="uk-UA"/>
        </w:rPr>
        <w:t>(КЗБМР Білоцерківська школа мистецтв №5)</w:t>
      </w:r>
    </w:p>
    <w:p w:rsidR="009E42A3" w:rsidRPr="00F65AFD" w:rsidRDefault="009E42A3" w:rsidP="009E42A3">
      <w:pPr>
        <w:spacing w:line="240" w:lineRule="auto"/>
        <w:ind w:right="-365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EE4A76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Фльорчук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Оксана, 43р.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(Кам’янець-Подільська міська дитяча художня школа)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Номінація: Україно! Ти для мене диво! </w:t>
      </w:r>
    </w:p>
    <w:p w:rsidR="009E42A3" w:rsidRPr="00EE4A76" w:rsidRDefault="009E42A3" w:rsidP="009E42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(до 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85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річчя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від дня народження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Василя Андрійовича Симоненка</w:t>
      </w:r>
      <w:r w:rsidRPr="00EE4A7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(1935-1963), українського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</w:t>
      </w:r>
      <w:r w:rsidRPr="00EE4A76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поета, журналіста, правозахисника)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 місце: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Гоцуляк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Катерина, 27р.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(Кам’янець-Подільська міська дитяча художня школа)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 місце:</w:t>
      </w:r>
    </w:p>
    <w:p w:rsidR="009E42A3" w:rsidRPr="00F65AFD" w:rsidRDefault="00245861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Бє</w:t>
      </w:r>
      <w:r w:rsidR="009E42A3" w:rsidRPr="00F65AFD">
        <w:rPr>
          <w:rFonts w:ascii="Times New Roman" w:hAnsi="Times New Roman" w:cs="Times New Roman"/>
          <w:b/>
          <w:sz w:val="28"/>
          <w:szCs w:val="28"/>
          <w:lang w:val="uk-UA"/>
        </w:rPr>
        <w:t>лік</w:t>
      </w:r>
      <w:proofErr w:type="spellEnd"/>
      <w:r w:rsidR="009E42A3"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Ірина, 42р. </w:t>
      </w:r>
      <w:r w:rsidR="009E42A3" w:rsidRPr="00F65AFD">
        <w:rPr>
          <w:rFonts w:ascii="Times New Roman" w:hAnsi="Times New Roman" w:cs="Times New Roman"/>
          <w:sz w:val="28"/>
          <w:szCs w:val="28"/>
          <w:lang w:val="uk-UA"/>
        </w:rPr>
        <w:t>(Кам’янець-Подільська міська дитяча художня школа).</w:t>
      </w:r>
    </w:p>
    <w:p w:rsidR="009E42A3" w:rsidRPr="00F65AFD" w:rsidRDefault="009E42A3" w:rsidP="009E42A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</w:pPr>
      <w:r w:rsidRPr="00F65AFD">
        <w:rPr>
          <w:rFonts w:ascii="Times New Roman" w:hAnsi="Times New Roman" w:cs="Times New Roman"/>
          <w:b/>
          <w:color w:val="800000"/>
          <w:sz w:val="28"/>
          <w:szCs w:val="28"/>
          <w:lang w:val="uk-UA"/>
        </w:rPr>
        <w:t xml:space="preserve"> </w:t>
      </w:r>
      <w:r w:rsidRPr="00F65A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 місце:</w:t>
      </w:r>
    </w:p>
    <w:p w:rsidR="009E42A3" w:rsidRPr="00F65AFD" w:rsidRDefault="009E42A3" w:rsidP="009E42A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>Трайно</w:t>
      </w:r>
      <w:proofErr w:type="spellEnd"/>
      <w:r w:rsidRPr="00F65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Людмила, 45р. </w:t>
      </w:r>
      <w:r w:rsidRPr="00F65AFD">
        <w:rPr>
          <w:rFonts w:ascii="Times New Roman" w:hAnsi="Times New Roman" w:cs="Times New Roman"/>
          <w:sz w:val="28"/>
          <w:szCs w:val="28"/>
          <w:lang w:val="uk-UA"/>
        </w:rPr>
        <w:t>(Запорізька загальноосвітня школа № 77)</w:t>
      </w:r>
    </w:p>
    <w:p w:rsidR="00C31439" w:rsidRPr="00C31439" w:rsidRDefault="00C31439" w:rsidP="00AC11F6">
      <w:pPr>
        <w:spacing w:line="240" w:lineRule="auto"/>
        <w:ind w:left="-851" w:right="-142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C31439" w:rsidRPr="00C31439" w:rsidSect="00AC11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"/>
      </v:shape>
    </w:pict>
  </w:numPicBullet>
  <w:numPicBullet w:numPicBulletId="1">
    <w:pict>
      <v:shape id="_x0000_i1029" type="#_x0000_t75" style="width:11.25pt;height:11.25pt" o:bullet="t">
        <v:imagedata r:id="rId2" o:title="mso12C"/>
      </v:shape>
    </w:pict>
  </w:numPicBullet>
  <w:abstractNum w:abstractNumId="0">
    <w:nsid w:val="1F3A21D8"/>
    <w:multiLevelType w:val="hybridMultilevel"/>
    <w:tmpl w:val="22EE588E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72E39FE"/>
    <w:multiLevelType w:val="hybridMultilevel"/>
    <w:tmpl w:val="05EA4B8C"/>
    <w:lvl w:ilvl="0" w:tplc="998AEA54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2B0C1C72"/>
    <w:multiLevelType w:val="hybridMultilevel"/>
    <w:tmpl w:val="FB92C516"/>
    <w:lvl w:ilvl="0" w:tplc="609A5D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E890866"/>
    <w:multiLevelType w:val="hybridMultilevel"/>
    <w:tmpl w:val="10FCF5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066F90"/>
    <w:multiLevelType w:val="hybridMultilevel"/>
    <w:tmpl w:val="B948A8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A96EC6"/>
    <w:multiLevelType w:val="hybridMultilevel"/>
    <w:tmpl w:val="5EE6285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6B2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365F1B"/>
    <w:multiLevelType w:val="hybridMultilevel"/>
    <w:tmpl w:val="D48A53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83130E4"/>
    <w:multiLevelType w:val="hybridMultilevel"/>
    <w:tmpl w:val="B79ECEF0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E95BA3"/>
    <w:multiLevelType w:val="hybridMultilevel"/>
    <w:tmpl w:val="24CC12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5F02A3"/>
    <w:multiLevelType w:val="hybridMultilevel"/>
    <w:tmpl w:val="B49080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EE3DEB"/>
    <w:multiLevelType w:val="hybridMultilevel"/>
    <w:tmpl w:val="1C9E3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25169"/>
    <w:multiLevelType w:val="hybridMultilevel"/>
    <w:tmpl w:val="E8362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031E8"/>
    <w:multiLevelType w:val="hybridMultilevel"/>
    <w:tmpl w:val="57AAA2D2"/>
    <w:lvl w:ilvl="0" w:tplc="F9806688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1F6"/>
    <w:rsid w:val="000273B1"/>
    <w:rsid w:val="00245861"/>
    <w:rsid w:val="005730C2"/>
    <w:rsid w:val="00584490"/>
    <w:rsid w:val="005B5C5E"/>
    <w:rsid w:val="005C652A"/>
    <w:rsid w:val="009E42A3"/>
    <w:rsid w:val="00AC11F6"/>
    <w:rsid w:val="00C31439"/>
    <w:rsid w:val="00DA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42A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2020-02-27T07:55:00Z</dcterms:created>
  <dcterms:modified xsi:type="dcterms:W3CDTF">2020-03-13T07:07:00Z</dcterms:modified>
</cp:coreProperties>
</file>